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14127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  <w:bookmarkStart w:id="0" w:name="_GoBack"/>
      <w:bookmarkEnd w:id="0"/>
    </w:p>
    <w:p w:rsidR="00D270CA" w:rsidRPr="0071412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B7A81" w:rsidRPr="00714127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714127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864D05" w:rsidRPr="00714127" w:rsidRDefault="0068337E" w:rsidP="00864D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64D05" w:rsidRPr="00714127">
        <w:rPr>
          <w:rFonts w:ascii="Times New Roman" w:hAnsi="Times New Roman" w:cs="Times New Roman"/>
          <w:sz w:val="24"/>
          <w:szCs w:val="24"/>
        </w:rPr>
        <w:t>контрольного отдела</w:t>
      </w:r>
    </w:p>
    <w:p w:rsidR="00864D05" w:rsidRPr="00714127" w:rsidRDefault="00864D05" w:rsidP="00864D0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0C2E02" w:rsidRPr="0071412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1412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4D05" w:rsidRPr="00714127" w:rsidRDefault="003B7A81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14127">
        <w:rPr>
          <w:rFonts w:ascii="Times New Roman" w:hAnsi="Times New Roman" w:cs="Times New Roman"/>
          <w:sz w:val="24"/>
          <w:szCs w:val="24"/>
        </w:rPr>
        <w:br/>
      </w:r>
      <w:r w:rsidRPr="007141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14127">
        <w:rPr>
          <w:rFonts w:ascii="Times New Roman" w:hAnsi="Times New Roman" w:cs="Times New Roman"/>
          <w:sz w:val="24"/>
          <w:szCs w:val="24"/>
        </w:rPr>
        <w:t>–</w:t>
      </w:r>
      <w:r w:rsidRPr="0071412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контрольного отдела Управления Федеральной налоговой службы по Иркутской области 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74D84" w:rsidRPr="00714127">
        <w:rPr>
          <w:rFonts w:ascii="Times New Roman" w:hAnsi="Times New Roman" w:cs="Times New Roman"/>
          <w:sz w:val="24"/>
          <w:szCs w:val="24"/>
        </w:rPr>
        <w:t>–</w:t>
      </w:r>
      <w:r w:rsidR="001C22B5">
        <w:rPr>
          <w:rFonts w:ascii="Times New Roman" w:hAnsi="Times New Roman" w:cs="Times New Roman"/>
          <w:sz w:val="24"/>
          <w:szCs w:val="24"/>
        </w:rPr>
        <w:t xml:space="preserve">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) </w:t>
      </w:r>
      <w:r w:rsidRPr="00714127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к </w:t>
      </w:r>
      <w:r w:rsidR="001C22B5" w:rsidRPr="001C22B5">
        <w:rPr>
          <w:rFonts w:ascii="Times New Roman" w:hAnsi="Times New Roman" w:cs="Times New Roman"/>
          <w:sz w:val="24"/>
          <w:szCs w:val="24"/>
        </w:rPr>
        <w:t>старшей</w:t>
      </w:r>
      <w:r w:rsidR="00864D05" w:rsidRPr="0071412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874D84" w:rsidRPr="00714127">
        <w:rPr>
          <w:rFonts w:ascii="Times New Roman" w:hAnsi="Times New Roman" w:cs="Times New Roman"/>
          <w:sz w:val="24"/>
          <w:szCs w:val="24"/>
        </w:rPr>
        <w:t>специалисты</w:t>
      </w:r>
      <w:r w:rsidR="00864D05" w:rsidRPr="0071412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14127" w:rsidRDefault="00D6462A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14127">
        <w:rPr>
          <w:rFonts w:ascii="Times New Roman" w:hAnsi="Times New Roman" w:cs="Times New Roman"/>
          <w:sz w:val="24"/>
          <w:szCs w:val="24"/>
        </w:rPr>
        <w:t>–</w:t>
      </w:r>
      <w:r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1C22B5" w:rsidRPr="001C22B5">
        <w:rPr>
          <w:rFonts w:ascii="Times New Roman" w:hAnsi="Times New Roman" w:cs="Times New Roman"/>
          <w:sz w:val="24"/>
          <w:szCs w:val="24"/>
        </w:rPr>
        <w:t>11-3-4-071</w:t>
      </w:r>
      <w:r w:rsidR="00CE596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4C10C1" w:rsidRPr="00714127" w:rsidRDefault="00E5383C" w:rsidP="001C5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2.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E4024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74D84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714127">
        <w:rPr>
          <w:rFonts w:ascii="Times New Roman" w:hAnsi="Times New Roman" w:cs="Times New Roman"/>
          <w:sz w:val="24"/>
          <w:szCs w:val="24"/>
        </w:rPr>
        <w:t xml:space="preserve">: </w:t>
      </w:r>
      <w:r w:rsidR="000C2062" w:rsidRPr="00714127">
        <w:rPr>
          <w:rFonts w:ascii="Times New Roman" w:hAnsi="Times New Roman" w:cs="Times New Roman"/>
          <w:sz w:val="24"/>
          <w:szCs w:val="24"/>
        </w:rPr>
        <w:t>регулирование налоговой деятельности,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 xml:space="preserve"> регулирование финансовой деятельности и финансовых рынков</w:t>
      </w:r>
      <w:r w:rsidR="001C5DAF" w:rsidRPr="0071412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14127" w:rsidRDefault="00E5383C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3.</w:t>
      </w:r>
      <w:r w:rsidR="00016846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4C10C1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975F5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14127">
        <w:rPr>
          <w:rFonts w:ascii="Times New Roman" w:hAnsi="Times New Roman" w:cs="Times New Roman"/>
          <w:sz w:val="24"/>
          <w:szCs w:val="24"/>
        </w:rPr>
        <w:t>: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контроля,</w:t>
      </w:r>
      <w:r w:rsidR="007141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2062" w:rsidRPr="00714127">
        <w:rPr>
          <w:rFonts w:ascii="Times New Roman" w:hAnsi="Times New Roman"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декларирования, </w:t>
      </w:r>
      <w:r w:rsidR="000C2062" w:rsidRPr="00714127">
        <w:rPr>
          <w:rFonts w:ascii="Times New Roman" w:hAnsi="Times New Roman" w:cs="Times New Roman"/>
          <w:sz w:val="24"/>
          <w:szCs w:val="24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продукции, регулирование сферы</w:t>
      </w:r>
      <w:r w:rsidR="00DA4F2E" w:rsidRPr="00714127">
        <w:rPr>
          <w:rFonts w:ascii="Times New Roman" w:hAnsi="Times New Roman" w:cs="Times New Roman"/>
          <w:sz w:val="24"/>
          <w:szCs w:val="24"/>
        </w:rPr>
        <w:t xml:space="preserve"> применения контрольно-кассовой техники</w:t>
      </w:r>
      <w:r w:rsidR="000C2062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4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975F5" w:rsidRPr="0071412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71412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14127">
        <w:rPr>
          <w:rFonts w:ascii="Times New Roman" w:hAnsi="Times New Roman" w:cs="Times New Roman"/>
          <w:sz w:val="24"/>
          <w:szCs w:val="24"/>
        </w:rPr>
        <w:t>е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тся </w:t>
      </w:r>
      <w:r w:rsidR="001C5DAF" w:rsidRPr="00714127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FA20B0">
        <w:rPr>
          <w:rFonts w:ascii="Times New Roman" w:hAnsi="Times New Roman" w:cs="Times New Roman"/>
          <w:sz w:val="24"/>
          <w:szCs w:val="24"/>
        </w:rPr>
        <w:t xml:space="preserve"> (далее - Управление)</w:t>
      </w:r>
      <w:r w:rsidR="001C5DAF" w:rsidRPr="00714127">
        <w:rPr>
          <w:rFonts w:ascii="Times New Roman" w:hAnsi="Times New Roman" w:cs="Times New Roman"/>
          <w:sz w:val="24"/>
          <w:szCs w:val="24"/>
        </w:rPr>
        <w:t>.</w:t>
      </w:r>
    </w:p>
    <w:p w:rsidR="001C5DAF" w:rsidRPr="00714127" w:rsidRDefault="001559CE" w:rsidP="001C5D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5. </w:t>
      </w:r>
      <w:r w:rsidR="003975F5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контрольного отдела</w:t>
      </w:r>
      <w:r w:rsidR="00FA20B0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975F5" w:rsidRPr="007141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A81" w:rsidRPr="0071412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141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49073B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66047" w:rsidRPr="0071412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412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6.1.</w:t>
      </w:r>
      <w:r w:rsidR="0049073B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Н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1C5DAF" w:rsidRPr="0071412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714127">
        <w:rPr>
          <w:rFonts w:ascii="Times New Roman" w:hAnsi="Times New Roman" w:cs="Times New Roman"/>
          <w:sz w:val="24"/>
          <w:szCs w:val="24"/>
        </w:rPr>
        <w:t>.</w:t>
      </w:r>
    </w:p>
    <w:p w:rsidR="001C5DAF" w:rsidRPr="00714127" w:rsidRDefault="0098413A" w:rsidP="001C5DA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714127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71412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1412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C5DAF" w:rsidRPr="00714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1C5DAF" w:rsidRPr="00714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C5DAF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E711C3" w:rsidRPr="00714127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1412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14127">
        <w:rPr>
          <w:rFonts w:ascii="Times New Roman" w:hAnsi="Times New Roman" w:cs="Times New Roman"/>
          <w:sz w:val="24"/>
          <w:szCs w:val="24"/>
        </w:rPr>
        <w:t>:</w:t>
      </w:r>
    </w:p>
    <w:p w:rsidR="00BF4DFB" w:rsidRPr="00714127" w:rsidRDefault="00CA730A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.1.</w:t>
      </w:r>
      <w:r w:rsidR="0071560A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часть первая от 31 июля 1998 г. N 146-ФЗ; </w:t>
      </w:r>
      <w:hyperlink r:id="rId10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11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871BF7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F4DFB" w:rsidRPr="0071412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</w:t>
      </w:r>
      <w:hyperlink r:id="rId13" w:history="1">
        <w:r w:rsidR="00BF4DFB" w:rsidRPr="007141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F4DFB" w:rsidRPr="007141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4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Федеральный </w:t>
      </w:r>
      <w:hyperlink r:id="rId15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11 ноября 2003 г. N 138-ФЗ "О лотереях"; Федеральный </w:t>
      </w:r>
      <w:hyperlink r:id="rId16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17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июня 2009 г. N 103-ФЗ "О деятельности по приему платежей физических </w:t>
      </w:r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лиц, осуществляемой платежными агентами"; Федеральный </w:t>
      </w:r>
      <w:hyperlink r:id="rId18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9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июня 2011 г. N 161-ФЗ "О национальной платежной системе"; Федеральный </w:t>
      </w:r>
      <w:hyperlink r:id="rId20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4 мая 2011 г. N 99-ФЗ "О лицензировании отдельных видов деятельности"; Федеральный </w:t>
      </w:r>
      <w:hyperlink r:id="rId21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 декабря 2008 г. N 268-ФЗ "Технический регламент на табачную продукцию"; </w:t>
      </w:r>
      <w:hyperlink r:id="rId22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3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 </w:t>
      </w:r>
      <w:hyperlink r:id="rId24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5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26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</w:t>
      </w:r>
      <w:hyperlink r:id="rId27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</w:t>
      </w:r>
      <w:hyperlink r:id="rId28" w:history="1">
        <w:r w:rsidR="00BF4DFB" w:rsidRPr="0071412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BF4DFB" w:rsidRPr="00714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r w:rsidR="00BF4DFB" w:rsidRPr="00714127">
        <w:rPr>
          <w:rFonts w:ascii="Times New Roman" w:hAnsi="Times New Roman" w:cs="Times New Roman"/>
          <w:sz w:val="24"/>
          <w:szCs w:val="24"/>
        </w:rPr>
        <w:t>постановление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 соглашение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Гродно; решение Совета Евразийской экономической комиссии от 23 ноября 2015 г.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Гродно".</w:t>
      </w:r>
    </w:p>
    <w:p w:rsidR="005C133F" w:rsidRPr="00714127" w:rsidRDefault="00DA4F2E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133F" w:rsidRPr="0071412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714127" w:rsidRDefault="0071560A" w:rsidP="00BF4D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1C5DAF" w:rsidRPr="00714127">
        <w:rPr>
          <w:rFonts w:ascii="Times New Roman" w:hAnsi="Times New Roman" w:cs="Times New Roman"/>
          <w:sz w:val="24"/>
          <w:szCs w:val="24"/>
        </w:rPr>
        <w:t>3</w:t>
      </w:r>
      <w:r w:rsidRPr="00714127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877280" w:rsidRPr="00714127">
        <w:rPr>
          <w:rFonts w:ascii="Times New Roman" w:hAnsi="Times New Roman" w:cs="Times New Roman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8227A2" w:rsidRPr="00714127">
        <w:rPr>
          <w:rFonts w:ascii="Times New Roman" w:hAnsi="Times New Roman" w:cs="Times New Roman"/>
          <w:sz w:val="24"/>
          <w:szCs w:val="24"/>
        </w:rPr>
        <w:t xml:space="preserve">основные направления и приоритеты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 знание правоприменительной практики по вопросам, связанным с применением </w:t>
      </w:r>
      <w:hyperlink r:id="rId29" w:history="1">
        <w:r w:rsidR="008227A2" w:rsidRPr="00714127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8227A2" w:rsidRPr="0071412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принципы, методы, технологии и механизмы осуществления контроля (надзора);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госрегулируемых видов деятельности;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Федерации;</w:t>
      </w:r>
      <w:r w:rsidR="00682D97" w:rsidRPr="00714127">
        <w:rPr>
          <w:rFonts w:ascii="Times New Roman" w:hAnsi="Times New Roman" w:cs="Times New Roman"/>
          <w:sz w:val="24"/>
          <w:szCs w:val="24"/>
        </w:rPr>
        <w:t xml:space="preserve"> принципы формирования статистической налоговой отчетности по предмету деятельности;</w:t>
      </w:r>
      <w:r w:rsidR="008227A2" w:rsidRPr="00714127">
        <w:rPr>
          <w:rFonts w:ascii="Times New Roman" w:hAnsi="Times New Roman" w:cs="Times New Roman"/>
          <w:sz w:val="24"/>
          <w:szCs w:val="24"/>
        </w:rPr>
        <w:t xml:space="preserve">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</w:t>
      </w:r>
      <w:r w:rsidR="008227A2" w:rsidRPr="00714127">
        <w:rPr>
          <w:rFonts w:ascii="Times New Roman" w:hAnsi="Times New Roman" w:cs="Times New Roman"/>
          <w:sz w:val="24"/>
          <w:szCs w:val="24"/>
        </w:rPr>
        <w:lastRenderedPageBreak/>
        <w:t>виды КИЗ, их различия и особенности применения</w:t>
      </w:r>
      <w:r w:rsidR="009F0BC2" w:rsidRPr="0071412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4127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14127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714127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71412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97D08" w:rsidRPr="00714127">
        <w:rPr>
          <w:rFonts w:ascii="Times New Roman" w:hAnsi="Times New Roman"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3B7A81" w:rsidRPr="0071412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5</w:t>
      </w:r>
      <w:r w:rsidRPr="00714127">
        <w:rPr>
          <w:rFonts w:ascii="Times New Roman" w:hAnsi="Times New Roman" w:cs="Times New Roman"/>
          <w:sz w:val="24"/>
          <w:szCs w:val="24"/>
        </w:rPr>
        <w:t>.</w:t>
      </w:r>
      <w:r w:rsidR="009A732F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: </w:t>
      </w:r>
      <w:r w:rsidR="00D720B5" w:rsidRPr="00714127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коммуникативность; управлять изменениями</w:t>
      </w:r>
      <w:r w:rsidR="0030790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247D04" w:rsidRPr="0071412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6</w:t>
      </w:r>
      <w:r w:rsidRPr="00714127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247D04" w:rsidRPr="00714127">
        <w:rPr>
          <w:rFonts w:ascii="Times New Roman" w:hAnsi="Times New Roman" w:cs="Times New Roman"/>
          <w:sz w:val="24"/>
          <w:szCs w:val="24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взаимодействие с государственными органами и организациями, </w:t>
      </w:r>
      <w:r w:rsidR="004E0134" w:rsidRPr="00714127">
        <w:rPr>
          <w:rFonts w:ascii="Times New Roman" w:hAnsi="Times New Roman" w:cs="Times New Roman"/>
          <w:sz w:val="24"/>
          <w:szCs w:val="24"/>
        </w:rPr>
        <w:t>ведения деловых переговоров, публичного выст</w:t>
      </w:r>
      <w:r w:rsidR="00B054D8" w:rsidRPr="00714127">
        <w:rPr>
          <w:rFonts w:ascii="Times New Roman" w:hAnsi="Times New Roman" w:cs="Times New Roman"/>
          <w:sz w:val="24"/>
          <w:szCs w:val="24"/>
        </w:rPr>
        <w:t>упления</w:t>
      </w:r>
      <w:r w:rsidR="00247D04" w:rsidRPr="00714127">
        <w:rPr>
          <w:rFonts w:ascii="Times New Roman" w:hAnsi="Times New Roman" w:cs="Times New Roman"/>
          <w:sz w:val="24"/>
          <w:szCs w:val="24"/>
        </w:rPr>
        <w:t>.</w:t>
      </w:r>
    </w:p>
    <w:p w:rsidR="00AF09BA" w:rsidRPr="0071412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6.</w:t>
      </w:r>
      <w:r w:rsidR="00C66047" w:rsidRPr="00714127">
        <w:rPr>
          <w:rFonts w:ascii="Times New Roman" w:hAnsi="Times New Roman" w:cs="Times New Roman"/>
          <w:sz w:val="24"/>
          <w:szCs w:val="24"/>
        </w:rPr>
        <w:t>7</w:t>
      </w:r>
      <w:r w:rsidRPr="00714127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4E0134" w:rsidRPr="00714127">
        <w:rPr>
          <w:rFonts w:ascii="Times New Roman" w:hAnsi="Times New Roman" w:cs="Times New Roman"/>
          <w:sz w:val="24"/>
          <w:szCs w:val="24"/>
        </w:rPr>
        <w:t>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подготовка презентаций, использования графических объектов в электронных документах; эффективного планирования служебного времени, анализа и прогнозирования деятельности в порученной сфере.</w:t>
      </w:r>
    </w:p>
    <w:p w:rsidR="004E0134" w:rsidRPr="00714127" w:rsidRDefault="004E013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F05CF7" w:rsidP="00BC6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7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7B0EB1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</w:t>
      </w:r>
      <w:r w:rsidR="00C66047" w:rsidRPr="00714127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047" w:rsidRPr="00714127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66047" w:rsidRPr="00714127">
        <w:rPr>
          <w:rFonts w:ascii="Times New Roman" w:hAnsi="Times New Roman" w:cs="Times New Roman"/>
          <w:sz w:val="24"/>
          <w:szCs w:val="24"/>
        </w:rPr>
        <w:t>а</w:t>
      </w:r>
      <w:r w:rsidR="003B7A81" w:rsidRPr="0071412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14127">
        <w:rPr>
          <w:rFonts w:ascii="Times New Roman" w:hAnsi="Times New Roman" w:cs="Times New Roman"/>
          <w:sz w:val="24"/>
          <w:szCs w:val="24"/>
        </w:rPr>
        <w:t>.07.</w:t>
      </w:r>
      <w:r w:rsidR="003B7A81" w:rsidRPr="00714127">
        <w:rPr>
          <w:rFonts w:ascii="Times New Roman" w:hAnsi="Times New Roman" w:cs="Times New Roman"/>
          <w:sz w:val="24"/>
          <w:szCs w:val="24"/>
        </w:rPr>
        <w:t>2004</w:t>
      </w:r>
      <w:r w:rsidR="004E0134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4127">
        <w:rPr>
          <w:rFonts w:ascii="Times New Roman" w:hAnsi="Times New Roman" w:cs="Times New Roman"/>
          <w:sz w:val="24"/>
          <w:szCs w:val="24"/>
        </w:rPr>
        <w:t>№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>79-ФЗ</w:t>
      </w:r>
      <w:r w:rsidR="00D75100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412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06C56" w:rsidRPr="00714127" w:rsidRDefault="00F05CF7" w:rsidP="001C2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8. </w:t>
      </w:r>
      <w:r w:rsidR="009D5A89" w:rsidRPr="0071412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4E0134" w:rsidRPr="00714127">
        <w:rPr>
          <w:rFonts w:ascii="Times New Roman" w:hAnsi="Times New Roman" w:cs="Times New Roman"/>
          <w:sz w:val="24"/>
          <w:szCs w:val="24"/>
        </w:rPr>
        <w:t>контрольный отдел</w:t>
      </w:r>
      <w:r w:rsidR="00EC3748" w:rsidRPr="00714127">
        <w:rPr>
          <w:rFonts w:ascii="Times New Roman" w:hAnsi="Times New Roman" w:cs="Times New Roman"/>
          <w:sz w:val="24"/>
          <w:szCs w:val="24"/>
        </w:rPr>
        <w:t xml:space="preserve">, </w:t>
      </w:r>
      <w:r w:rsidR="006A2CB5" w:rsidRPr="0071412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C3748" w:rsidRPr="0071412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9EF" w:rsidRPr="00714127" w:rsidRDefault="00821FD4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В</w:t>
      </w:r>
      <w:r w:rsidR="00B909EF" w:rsidRPr="00714127">
        <w:rPr>
          <w:rFonts w:ascii="Times New Roman" w:hAnsi="Times New Roman" w:cs="Times New Roman"/>
          <w:sz w:val="24"/>
          <w:szCs w:val="24"/>
        </w:rPr>
        <w:t>ыполн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задани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ФНС России, план</w:t>
      </w:r>
      <w:r w:rsidRPr="00714127">
        <w:rPr>
          <w:rFonts w:ascii="Times New Roman" w:hAnsi="Times New Roman" w:cs="Times New Roman"/>
          <w:sz w:val="24"/>
          <w:szCs w:val="24"/>
        </w:rPr>
        <w:t>ы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и задани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Руководителя Управления.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Подгот</w:t>
      </w:r>
      <w:r w:rsidR="00821FD4" w:rsidRPr="00714127">
        <w:rPr>
          <w:rFonts w:ascii="Times New Roman" w:hAnsi="Times New Roman" w:cs="Times New Roman"/>
          <w:sz w:val="24"/>
          <w:szCs w:val="24"/>
        </w:rPr>
        <w:t>авливать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практически</w:t>
      </w:r>
      <w:r w:rsidR="00821FD4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="00821FD4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>, указани</w:t>
      </w:r>
      <w:r w:rsidR="00821FD4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для подчиненных инспекций по вопросам совершенствования работы и распространение информации о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полезном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опыте в работе.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Организ</w:t>
      </w:r>
      <w:r w:rsidR="00DF0997" w:rsidRPr="00714127">
        <w:rPr>
          <w:rFonts w:ascii="Times New Roman" w:hAnsi="Times New Roman" w:cs="Times New Roman"/>
          <w:sz w:val="24"/>
          <w:szCs w:val="24"/>
        </w:rPr>
        <w:t>овывать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координ</w:t>
      </w:r>
      <w:r w:rsidR="00DF0997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F0997" w:rsidRPr="00714127">
        <w:rPr>
          <w:rFonts w:ascii="Times New Roman" w:hAnsi="Times New Roman" w:cs="Times New Roman"/>
          <w:sz w:val="24"/>
          <w:szCs w:val="24"/>
        </w:rPr>
        <w:t>у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осуществлению государственного контроля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в сфере применения контрольно-к</w:t>
      </w:r>
      <w:r w:rsidR="00DF0997" w:rsidRPr="00714127">
        <w:rPr>
          <w:rFonts w:ascii="Times New Roman" w:hAnsi="Times New Roman" w:cs="Times New Roman"/>
          <w:sz w:val="24"/>
          <w:szCs w:val="24"/>
        </w:rPr>
        <w:t>ассовой техники.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Выда</w:t>
      </w:r>
      <w:r w:rsidR="00DF0997" w:rsidRPr="00714127">
        <w:rPr>
          <w:rFonts w:ascii="Times New Roman" w:hAnsi="Times New Roman" w:cs="Times New Roman"/>
          <w:sz w:val="24"/>
          <w:szCs w:val="24"/>
        </w:rPr>
        <w:t>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специальны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марк</w:t>
      </w:r>
      <w:r w:rsidR="00DF0997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для маркировки табака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и табачных изделий, производимых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на территории РФ,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и организ</w:t>
      </w:r>
      <w:r w:rsidR="00DF0997" w:rsidRPr="00714127">
        <w:rPr>
          <w:rFonts w:ascii="Times New Roman" w:hAnsi="Times New Roman" w:cs="Times New Roman"/>
          <w:sz w:val="24"/>
          <w:szCs w:val="24"/>
        </w:rPr>
        <w:t>овывать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DF0997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за их использованием</w:t>
      </w:r>
      <w:r w:rsidR="00DF0997" w:rsidRPr="00714127">
        <w:rPr>
          <w:rFonts w:ascii="Times New Roman" w:hAnsi="Times New Roman" w:cs="Times New Roman"/>
          <w:sz w:val="24"/>
          <w:szCs w:val="24"/>
        </w:rPr>
        <w:t>.</w:t>
      </w:r>
    </w:p>
    <w:p w:rsidR="00B909EF" w:rsidRPr="00714127" w:rsidRDefault="00DF0997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="00B909EF" w:rsidRPr="00714127">
        <w:rPr>
          <w:rFonts w:ascii="Times New Roman" w:hAnsi="Times New Roman" w:cs="Times New Roman"/>
          <w:sz w:val="24"/>
          <w:szCs w:val="24"/>
        </w:rPr>
        <w:t>работ</w:t>
      </w:r>
      <w:r w:rsidRPr="00714127">
        <w:rPr>
          <w:rFonts w:ascii="Times New Roman" w:hAnsi="Times New Roman" w:cs="Times New Roman"/>
          <w:sz w:val="24"/>
          <w:szCs w:val="24"/>
        </w:rPr>
        <w:t>у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по лицензионному контролю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за соискателями лицензий на право осуществления деятельности по организации азартных игр в букмекерских конторах и тотализаторах, по проверке технического состояния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игрового и лотерейного оборудования, по контролю за проведением лотерей.</w:t>
      </w:r>
    </w:p>
    <w:p w:rsidR="00B909EF" w:rsidRPr="00714127" w:rsidRDefault="00B909EF" w:rsidP="001C22B5">
      <w:pPr>
        <w:tabs>
          <w:tab w:val="num" w:pos="10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Участ</w:t>
      </w:r>
      <w:r w:rsidR="00DF0997" w:rsidRPr="00714127">
        <w:rPr>
          <w:rFonts w:ascii="Times New Roman" w:hAnsi="Times New Roman" w:cs="Times New Roman"/>
          <w:sz w:val="24"/>
          <w:szCs w:val="24"/>
        </w:rPr>
        <w:t>вовать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направления</w:t>
      </w:r>
      <w:r w:rsidR="00DF0997" w:rsidRPr="00714127">
        <w:rPr>
          <w:rFonts w:ascii="Times New Roman" w:hAnsi="Times New Roman" w:cs="Times New Roman"/>
          <w:sz w:val="24"/>
          <w:szCs w:val="24"/>
        </w:rPr>
        <w:t>м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B909EF" w:rsidRPr="00714127" w:rsidRDefault="00DF0997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="00B909EF" w:rsidRPr="00714127">
        <w:rPr>
          <w:rFonts w:ascii="Times New Roman" w:hAnsi="Times New Roman" w:cs="Times New Roman"/>
          <w:sz w:val="24"/>
          <w:szCs w:val="24"/>
        </w:rPr>
        <w:t>и осуществл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взаимодействия с другими подразделениями Управления, территориальными инспекциями области, инспекциями других регионов России, сторонними организациями по предмету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деятельности отдела.</w:t>
      </w:r>
    </w:p>
    <w:p w:rsidR="00B909EF" w:rsidRPr="00714127" w:rsidRDefault="00DF0997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="00B909EF" w:rsidRPr="00714127">
        <w:rPr>
          <w:rFonts w:ascii="Times New Roman" w:hAnsi="Times New Roman" w:cs="Times New Roman"/>
          <w:sz w:val="24"/>
          <w:szCs w:val="24"/>
        </w:rPr>
        <w:t>и осуществл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с правоохранительными и контролирующими органами по предмету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деятельности отдела, анализ</w:t>
      </w:r>
      <w:r w:rsidRPr="00714127">
        <w:rPr>
          <w:rFonts w:ascii="Times New Roman" w:hAnsi="Times New Roman" w:cs="Times New Roman"/>
          <w:sz w:val="24"/>
          <w:szCs w:val="24"/>
        </w:rPr>
        <w:t>ировать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и оформл</w:t>
      </w:r>
      <w:r w:rsidRPr="00714127">
        <w:rPr>
          <w:rFonts w:ascii="Times New Roman" w:hAnsi="Times New Roman" w:cs="Times New Roman"/>
          <w:sz w:val="24"/>
          <w:szCs w:val="24"/>
        </w:rPr>
        <w:t>ять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Pr="00714127">
        <w:rPr>
          <w:rFonts w:ascii="Times New Roman" w:hAnsi="Times New Roman" w:cs="Times New Roman"/>
          <w:sz w:val="24"/>
          <w:szCs w:val="24"/>
        </w:rPr>
        <w:t>ы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совместной работы. Контрол</w:t>
      </w:r>
      <w:r w:rsidRPr="00714127">
        <w:rPr>
          <w:rFonts w:ascii="Times New Roman" w:hAnsi="Times New Roman" w:cs="Times New Roman"/>
          <w:sz w:val="24"/>
          <w:szCs w:val="24"/>
        </w:rPr>
        <w:t>ировать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реализаци</w:t>
      </w:r>
      <w:r w:rsidRPr="00714127">
        <w:rPr>
          <w:rFonts w:ascii="Times New Roman" w:hAnsi="Times New Roman" w:cs="Times New Roman"/>
          <w:sz w:val="24"/>
          <w:szCs w:val="24"/>
        </w:rPr>
        <w:t>ю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совместных планов работ. Вн</w:t>
      </w:r>
      <w:r w:rsidR="003654C3">
        <w:rPr>
          <w:rFonts w:ascii="Times New Roman" w:hAnsi="Times New Roman" w:cs="Times New Roman"/>
          <w:sz w:val="24"/>
          <w:szCs w:val="24"/>
        </w:rPr>
        <w:t>о</w:t>
      </w:r>
      <w:r w:rsidR="00B909EF" w:rsidRPr="00714127">
        <w:rPr>
          <w:rFonts w:ascii="Times New Roman" w:hAnsi="Times New Roman" w:cs="Times New Roman"/>
          <w:sz w:val="24"/>
          <w:szCs w:val="24"/>
        </w:rPr>
        <w:t>с</w:t>
      </w:r>
      <w:r w:rsidRPr="00714127">
        <w:rPr>
          <w:rFonts w:ascii="Times New Roman" w:hAnsi="Times New Roman" w:cs="Times New Roman"/>
          <w:sz w:val="24"/>
          <w:szCs w:val="24"/>
        </w:rPr>
        <w:t>ить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по результатам совместных мероприятий.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Формирова</w:t>
      </w:r>
      <w:r w:rsidR="00DF0997" w:rsidRPr="00714127">
        <w:rPr>
          <w:rFonts w:ascii="Times New Roman" w:hAnsi="Times New Roman" w:cs="Times New Roman"/>
          <w:sz w:val="24"/>
          <w:szCs w:val="24"/>
        </w:rPr>
        <w:t>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="00DF0997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DF0997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 (отчет по форме №1-ККТ</w:t>
      </w:r>
      <w:r w:rsidR="00DF0997" w:rsidRPr="00714127">
        <w:rPr>
          <w:rFonts w:ascii="Times New Roman" w:hAnsi="Times New Roman" w:cs="Times New Roman"/>
          <w:sz w:val="24"/>
          <w:szCs w:val="24"/>
        </w:rPr>
        <w:t>, отчет по форме №1-ГУ по регистрации контрольно-кассовой техники</w:t>
      </w:r>
      <w:r w:rsidR="00CA740E">
        <w:rPr>
          <w:rFonts w:ascii="Times New Roman" w:hAnsi="Times New Roman" w:cs="Times New Roman"/>
          <w:sz w:val="24"/>
          <w:szCs w:val="24"/>
        </w:rPr>
        <w:t xml:space="preserve">, отчет по форме </w:t>
      </w:r>
      <w:r w:rsidR="00CA740E">
        <w:rPr>
          <w:rFonts w:ascii="Times New Roman" w:hAnsi="Times New Roman" w:cs="Times New Roman"/>
          <w:sz w:val="24"/>
          <w:szCs w:val="24"/>
        </w:rPr>
        <w:lastRenderedPageBreak/>
        <w:t>№1-Контроль</w:t>
      </w:r>
      <w:r w:rsidRPr="00714127">
        <w:rPr>
          <w:rFonts w:ascii="Times New Roman" w:hAnsi="Times New Roman" w:cs="Times New Roman"/>
          <w:sz w:val="24"/>
          <w:szCs w:val="24"/>
        </w:rPr>
        <w:t>) и контрол</w:t>
      </w:r>
      <w:r w:rsidR="00DF0997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достоверност</w:t>
      </w:r>
      <w:r w:rsidR="00DF0997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данных, собираемых и представляемых на вышестоящий уровень</w:t>
      </w:r>
      <w:r w:rsidR="00DF0997" w:rsidRPr="00714127">
        <w:rPr>
          <w:rFonts w:ascii="Times New Roman" w:hAnsi="Times New Roman" w:cs="Times New Roman"/>
          <w:sz w:val="24"/>
          <w:szCs w:val="24"/>
        </w:rPr>
        <w:t>,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информационных ресурсов по предмету деятельности отдела (И</w:t>
      </w:r>
      <w:r w:rsidR="00C66047" w:rsidRPr="00714127">
        <w:rPr>
          <w:rFonts w:ascii="Times New Roman" w:hAnsi="Times New Roman" w:cs="Times New Roman"/>
          <w:sz w:val="24"/>
          <w:szCs w:val="24"/>
        </w:rPr>
        <w:t>Р «Контрольно-кассовая техника»</w:t>
      </w:r>
      <w:r w:rsidRPr="00714127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разраб</w:t>
      </w:r>
      <w:r w:rsidR="00DF0997" w:rsidRPr="00714127">
        <w:rPr>
          <w:rFonts w:ascii="Times New Roman" w:hAnsi="Times New Roman" w:cs="Times New Roman"/>
          <w:sz w:val="24"/>
          <w:szCs w:val="24"/>
        </w:rPr>
        <w:t>атывать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 w:rsidR="00DF0997" w:rsidRPr="00714127">
        <w:rPr>
          <w:rFonts w:ascii="Times New Roman" w:hAnsi="Times New Roman" w:cs="Times New Roman"/>
          <w:sz w:val="24"/>
          <w:szCs w:val="24"/>
        </w:rPr>
        <w:t>ять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подчиненным инспекциям методически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DF0997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>, разъяснени</w:t>
      </w:r>
      <w:r w:rsidR="00DF0997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вопросам предоставления отчетности;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получ</w:t>
      </w:r>
      <w:r w:rsidR="00DF0997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необходим</w:t>
      </w:r>
      <w:r w:rsidR="00DF0997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DF0997" w:rsidRPr="00714127">
        <w:rPr>
          <w:rFonts w:ascii="Times New Roman" w:hAnsi="Times New Roman" w:cs="Times New Roman"/>
          <w:sz w:val="24"/>
          <w:szCs w:val="24"/>
        </w:rPr>
        <w:t>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 внутренних (отделов Управления) и внешних источников (подчиненных инспекций, сторонних организаций) для составления отчетов;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обобщ</w:t>
      </w:r>
      <w:r w:rsidR="00DF0997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>, анализ</w:t>
      </w:r>
      <w:r w:rsidR="00DF0997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отчетны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данны</w:t>
      </w:r>
      <w:r w:rsidR="00DF0997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подчиненных инспекций;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дов</w:t>
      </w:r>
      <w:r w:rsidR="006041C5" w:rsidRPr="00714127">
        <w:rPr>
          <w:rFonts w:ascii="Times New Roman" w:hAnsi="Times New Roman" w:cs="Times New Roman"/>
          <w:sz w:val="24"/>
          <w:szCs w:val="24"/>
        </w:rPr>
        <w:t>о</w:t>
      </w:r>
      <w:r w:rsidRPr="00714127">
        <w:rPr>
          <w:rFonts w:ascii="Times New Roman" w:hAnsi="Times New Roman" w:cs="Times New Roman"/>
          <w:sz w:val="24"/>
          <w:szCs w:val="24"/>
        </w:rPr>
        <w:t>ди</w:t>
      </w:r>
      <w:r w:rsidR="006041C5" w:rsidRPr="00714127">
        <w:rPr>
          <w:rFonts w:ascii="Times New Roman" w:hAnsi="Times New Roman" w:cs="Times New Roman"/>
          <w:sz w:val="24"/>
          <w:szCs w:val="24"/>
        </w:rPr>
        <w:t>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6041C5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до соответствующих подразделений ФНС России;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направл</w:t>
      </w:r>
      <w:r w:rsidR="006041C5" w:rsidRPr="00714127">
        <w:rPr>
          <w:rFonts w:ascii="Times New Roman" w:hAnsi="Times New Roman" w:cs="Times New Roman"/>
          <w:sz w:val="24"/>
          <w:szCs w:val="24"/>
        </w:rPr>
        <w:t>ять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ФНС России предложени</w:t>
      </w:r>
      <w:r w:rsidR="006041C5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об изменении форм отчетности;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оказ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экспертно-консультационны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041C5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 формированию отчетности.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Организ</w:t>
      </w:r>
      <w:r w:rsidR="006041C5" w:rsidRPr="00714127">
        <w:rPr>
          <w:rFonts w:ascii="Times New Roman" w:hAnsi="Times New Roman" w:cs="Times New Roman"/>
          <w:sz w:val="24"/>
          <w:szCs w:val="24"/>
        </w:rPr>
        <w:t xml:space="preserve">овывать </w:t>
      </w:r>
      <w:r w:rsidRPr="00714127">
        <w:rPr>
          <w:rFonts w:ascii="Times New Roman" w:hAnsi="Times New Roman" w:cs="Times New Roman"/>
          <w:sz w:val="24"/>
          <w:szCs w:val="24"/>
        </w:rPr>
        <w:t>методическое руководство нижестоящими налоговыми органами и оказ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практическ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6041C5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нижестоящим налоговым органам по предмету деятельности отдела: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разраб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перспективны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(основны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>) направлени</w:t>
      </w:r>
      <w:r w:rsidR="006041C5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контрольной работы;</w:t>
      </w:r>
    </w:p>
    <w:p w:rsidR="00B909EF" w:rsidRPr="00714127" w:rsidRDefault="006041C5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довед</w:t>
      </w:r>
      <w:r w:rsidRPr="00714127">
        <w:rPr>
          <w:rFonts w:ascii="Times New Roman" w:hAnsi="Times New Roman" w:cs="Times New Roman"/>
          <w:sz w:val="24"/>
          <w:szCs w:val="24"/>
        </w:rPr>
        <w:t>ить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до сведения руководителей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B909EF" w:rsidRPr="00714127">
        <w:rPr>
          <w:rFonts w:ascii="Times New Roman" w:hAnsi="Times New Roman" w:cs="Times New Roman"/>
          <w:sz w:val="24"/>
          <w:szCs w:val="24"/>
        </w:rPr>
        <w:t>отделов Управления, подчиненных инспекций методически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714127">
        <w:rPr>
          <w:rFonts w:ascii="Times New Roman" w:hAnsi="Times New Roman" w:cs="Times New Roman"/>
          <w:sz w:val="24"/>
          <w:szCs w:val="24"/>
        </w:rPr>
        <w:t>и</w:t>
      </w:r>
      <w:r w:rsidR="00B909EF" w:rsidRPr="00714127">
        <w:rPr>
          <w:rFonts w:ascii="Times New Roman" w:hAnsi="Times New Roman" w:cs="Times New Roman"/>
          <w:sz w:val="24"/>
          <w:szCs w:val="24"/>
        </w:rPr>
        <w:t>, инструктивны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Pr="00714127">
        <w:rPr>
          <w:rFonts w:ascii="Times New Roman" w:hAnsi="Times New Roman" w:cs="Times New Roman"/>
          <w:sz w:val="24"/>
          <w:szCs w:val="24"/>
        </w:rPr>
        <w:t>я</w:t>
      </w:r>
      <w:r w:rsidR="00B909EF" w:rsidRPr="00714127">
        <w:rPr>
          <w:rFonts w:ascii="Times New Roman" w:hAnsi="Times New Roman" w:cs="Times New Roman"/>
          <w:sz w:val="24"/>
          <w:szCs w:val="24"/>
        </w:rPr>
        <w:t>, практически</w:t>
      </w:r>
      <w:r w:rsidRPr="00714127">
        <w:rPr>
          <w:rFonts w:ascii="Times New Roman" w:hAnsi="Times New Roman" w:cs="Times New Roman"/>
          <w:sz w:val="24"/>
          <w:szCs w:val="24"/>
        </w:rPr>
        <w:t>е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714127">
        <w:rPr>
          <w:rFonts w:ascii="Times New Roman" w:hAnsi="Times New Roman" w:cs="Times New Roman"/>
          <w:sz w:val="24"/>
          <w:szCs w:val="24"/>
        </w:rPr>
        <w:t>ы</w:t>
      </w:r>
      <w:r w:rsidR="00B909EF" w:rsidRPr="00714127">
        <w:rPr>
          <w:rFonts w:ascii="Times New Roman" w:hAnsi="Times New Roman" w:cs="Times New Roman"/>
          <w:sz w:val="24"/>
          <w:szCs w:val="24"/>
        </w:rPr>
        <w:t xml:space="preserve"> действий 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 xml:space="preserve">- </w:t>
      </w:r>
      <w:r w:rsidR="006041C5" w:rsidRPr="0071412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714127">
        <w:rPr>
          <w:rFonts w:ascii="Times New Roman" w:hAnsi="Times New Roman" w:cs="Times New Roman"/>
          <w:sz w:val="24"/>
          <w:szCs w:val="24"/>
        </w:rPr>
        <w:t>общ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координаци</w:t>
      </w:r>
      <w:r w:rsidR="006041C5" w:rsidRPr="00714127">
        <w:rPr>
          <w:rFonts w:ascii="Times New Roman" w:hAnsi="Times New Roman" w:cs="Times New Roman"/>
          <w:sz w:val="24"/>
          <w:szCs w:val="24"/>
        </w:rPr>
        <w:t>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работы подчиненных инспекций 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оказ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практическ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6041C5" w:rsidRPr="00714127">
        <w:rPr>
          <w:rFonts w:ascii="Times New Roman" w:hAnsi="Times New Roman" w:cs="Times New Roman"/>
          <w:sz w:val="24"/>
          <w:szCs w:val="24"/>
        </w:rPr>
        <w:t>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инспекциям 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с</w:t>
      </w:r>
      <w:r w:rsidR="006041C5" w:rsidRPr="00714127">
        <w:rPr>
          <w:rFonts w:ascii="Times New Roman" w:hAnsi="Times New Roman" w:cs="Times New Roman"/>
          <w:sz w:val="24"/>
          <w:szCs w:val="24"/>
        </w:rPr>
        <w:t>о</w:t>
      </w:r>
      <w:r w:rsidRPr="00714127">
        <w:rPr>
          <w:rFonts w:ascii="Times New Roman" w:hAnsi="Times New Roman" w:cs="Times New Roman"/>
          <w:sz w:val="24"/>
          <w:szCs w:val="24"/>
        </w:rPr>
        <w:t>б</w:t>
      </w:r>
      <w:r w:rsidR="006041C5" w:rsidRPr="00714127">
        <w:rPr>
          <w:rFonts w:ascii="Times New Roman" w:hAnsi="Times New Roman" w:cs="Times New Roman"/>
          <w:sz w:val="24"/>
          <w:szCs w:val="24"/>
        </w:rPr>
        <w:t>и</w:t>
      </w:r>
      <w:r w:rsidRPr="00714127">
        <w:rPr>
          <w:rFonts w:ascii="Times New Roman" w:hAnsi="Times New Roman" w:cs="Times New Roman"/>
          <w:sz w:val="24"/>
          <w:szCs w:val="24"/>
        </w:rPr>
        <w:t>р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>, обраб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атывать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6041C5" w:rsidRPr="00714127">
        <w:rPr>
          <w:rFonts w:ascii="Times New Roman" w:hAnsi="Times New Roman" w:cs="Times New Roman"/>
          <w:sz w:val="24"/>
          <w:szCs w:val="24"/>
        </w:rPr>
        <w:t>ировать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6041C5" w:rsidRPr="00714127">
        <w:rPr>
          <w:rFonts w:ascii="Times New Roman" w:hAnsi="Times New Roman" w:cs="Times New Roman"/>
          <w:sz w:val="24"/>
          <w:szCs w:val="24"/>
        </w:rPr>
        <w:t>ы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от подчиненных инспекций по проделанной работе;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формиров</w:t>
      </w:r>
      <w:r w:rsidR="006041C5" w:rsidRPr="00714127">
        <w:rPr>
          <w:rFonts w:ascii="Times New Roman" w:hAnsi="Times New Roman" w:cs="Times New Roman"/>
          <w:sz w:val="24"/>
          <w:szCs w:val="24"/>
        </w:rPr>
        <w:t>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баз</w:t>
      </w:r>
      <w:r w:rsidR="006041C5" w:rsidRPr="00714127">
        <w:rPr>
          <w:rFonts w:ascii="Times New Roman" w:hAnsi="Times New Roman" w:cs="Times New Roman"/>
          <w:sz w:val="24"/>
          <w:szCs w:val="24"/>
        </w:rPr>
        <w:t>ы</w:t>
      </w:r>
      <w:r w:rsid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B909EF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- подгот</w:t>
      </w:r>
      <w:r w:rsidR="006041C5" w:rsidRPr="00714127">
        <w:rPr>
          <w:rFonts w:ascii="Times New Roman" w:hAnsi="Times New Roman" w:cs="Times New Roman"/>
          <w:sz w:val="24"/>
          <w:szCs w:val="24"/>
        </w:rPr>
        <w:t>авливать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 w:rsidR="006041C5" w:rsidRPr="00714127">
        <w:rPr>
          <w:rFonts w:ascii="Times New Roman" w:hAnsi="Times New Roman" w:cs="Times New Roman"/>
          <w:sz w:val="24"/>
          <w:szCs w:val="24"/>
        </w:rPr>
        <w:t>ять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подчиненным инспекциям аналитическ</w:t>
      </w:r>
      <w:r w:rsidR="006041C5" w:rsidRPr="00714127">
        <w:rPr>
          <w:rFonts w:ascii="Times New Roman" w:hAnsi="Times New Roman" w:cs="Times New Roman"/>
          <w:sz w:val="24"/>
          <w:szCs w:val="24"/>
        </w:rPr>
        <w:t>ую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6041C5" w:rsidRPr="00714127">
        <w:rPr>
          <w:rFonts w:ascii="Times New Roman" w:hAnsi="Times New Roman" w:cs="Times New Roman"/>
          <w:sz w:val="24"/>
          <w:szCs w:val="24"/>
        </w:rPr>
        <w:t>ю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об эффективности работы и обобщенны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="006041C5" w:rsidRPr="00714127">
        <w:rPr>
          <w:rFonts w:ascii="Times New Roman" w:hAnsi="Times New Roman" w:cs="Times New Roman"/>
          <w:sz w:val="24"/>
          <w:szCs w:val="24"/>
        </w:rPr>
        <w:t>я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 результатах работы.</w:t>
      </w:r>
    </w:p>
    <w:p w:rsidR="007C470A" w:rsidRDefault="007C470A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C470A">
        <w:rPr>
          <w:rFonts w:ascii="Times New Roman" w:hAnsi="Times New Roman" w:cs="Times New Roman"/>
          <w:sz w:val="24"/>
          <w:szCs w:val="24"/>
        </w:rPr>
        <w:t>Осуществлять внутренний контроль по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B06C56" w:rsidRPr="00714127" w:rsidRDefault="00B909EF" w:rsidP="00BC65AF">
      <w:pPr>
        <w:tabs>
          <w:tab w:val="num" w:pos="106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Использова</w:t>
      </w:r>
      <w:r w:rsidR="006041C5" w:rsidRPr="00714127">
        <w:rPr>
          <w:rFonts w:ascii="Times New Roman" w:hAnsi="Times New Roman" w:cs="Times New Roman"/>
          <w:sz w:val="24"/>
          <w:szCs w:val="24"/>
        </w:rPr>
        <w:t>ть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работе информационны</w:t>
      </w:r>
      <w:r w:rsidR="006041C5" w:rsidRPr="00714127">
        <w:rPr>
          <w:rFonts w:ascii="Times New Roman" w:hAnsi="Times New Roman" w:cs="Times New Roman"/>
          <w:sz w:val="24"/>
          <w:szCs w:val="24"/>
        </w:rPr>
        <w:t>е</w:t>
      </w:r>
      <w:r w:rsidRPr="00714127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6041C5" w:rsidRPr="00714127">
        <w:rPr>
          <w:rFonts w:ascii="Times New Roman" w:hAnsi="Times New Roman" w:cs="Times New Roman"/>
          <w:sz w:val="24"/>
          <w:szCs w:val="24"/>
        </w:rPr>
        <w:t>ы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согласно приложению к настоящему должностному регламенту.</w:t>
      </w:r>
    </w:p>
    <w:p w:rsidR="006A2CB5" w:rsidRPr="0071412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6A2CB5" w:rsidRPr="0071412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714127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CB5" w:rsidRPr="00714127" w:rsidRDefault="006A2CB5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A2CB5" w:rsidRPr="00714127" w:rsidRDefault="006A2CB5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9.</w:t>
      </w:r>
      <w:r w:rsidR="005111F1" w:rsidRPr="00714127">
        <w:rPr>
          <w:rFonts w:ascii="Times New Roman" w:hAnsi="Times New Roman" w:cs="Times New Roman"/>
          <w:sz w:val="24"/>
          <w:szCs w:val="24"/>
        </w:rPr>
        <w:t>1</w:t>
      </w:r>
      <w:r w:rsidRPr="00714127">
        <w:rPr>
          <w:rFonts w:ascii="Times New Roman" w:hAnsi="Times New Roman" w:cs="Times New Roman"/>
          <w:sz w:val="24"/>
          <w:szCs w:val="24"/>
        </w:rPr>
        <w:t>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2CB5" w:rsidRPr="00714127" w:rsidRDefault="005111F1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</w:t>
      </w:r>
      <w:r w:rsidR="006A2CB5" w:rsidRPr="00714127">
        <w:rPr>
          <w:rFonts w:ascii="Times New Roman" w:hAnsi="Times New Roman" w:cs="Times New Roman"/>
          <w:sz w:val="24"/>
          <w:szCs w:val="24"/>
        </w:rPr>
        <w:t>.2.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A2CB5" w:rsidRPr="00714127" w:rsidRDefault="005111F1" w:rsidP="006A2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9</w:t>
      </w:r>
      <w:r w:rsidR="006A2CB5" w:rsidRPr="00714127">
        <w:rPr>
          <w:rFonts w:ascii="Times New Roman" w:hAnsi="Times New Roman" w:cs="Times New Roman"/>
          <w:sz w:val="24"/>
          <w:szCs w:val="24"/>
        </w:rPr>
        <w:t>.</w:t>
      </w:r>
      <w:r w:rsidRPr="00714127">
        <w:rPr>
          <w:rFonts w:ascii="Times New Roman" w:hAnsi="Times New Roman" w:cs="Times New Roman"/>
          <w:sz w:val="24"/>
          <w:szCs w:val="24"/>
        </w:rPr>
        <w:t>3</w:t>
      </w:r>
      <w:r w:rsidR="006A2CB5" w:rsidRPr="00714127">
        <w:rPr>
          <w:rFonts w:ascii="Times New Roman" w:hAnsi="Times New Roman" w:cs="Times New Roman"/>
          <w:sz w:val="24"/>
          <w:szCs w:val="24"/>
        </w:rPr>
        <w:t>. профессиональную переподготовку, повышение квалификации и стажировку в установленном порядке.</w:t>
      </w:r>
    </w:p>
    <w:p w:rsidR="003B7A81" w:rsidRPr="007141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10</w:t>
      </w:r>
      <w:r w:rsidR="003B7A81" w:rsidRPr="00714127">
        <w:rPr>
          <w:rFonts w:ascii="Times New Roman" w:hAnsi="Times New Roman" w:cs="Times New Roman"/>
          <w:sz w:val="24"/>
          <w:szCs w:val="24"/>
        </w:rPr>
        <w:t>. </w:t>
      </w:r>
      <w:r w:rsidR="00C66047" w:rsidRPr="00714127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1412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14127">
        <w:rPr>
          <w:rFonts w:ascii="Times New Roman" w:hAnsi="Times New Roman" w:cs="Times New Roman"/>
          <w:sz w:val="24"/>
          <w:szCs w:val="24"/>
        </w:rPr>
        <w:t>2004</w:t>
      </w:r>
      <w:r w:rsidR="00F03E6B" w:rsidRPr="0071412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1412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714127">
        <w:rPr>
          <w:rFonts w:ascii="Times New Roman" w:hAnsi="Times New Roman" w:cs="Times New Roman"/>
          <w:sz w:val="24"/>
          <w:szCs w:val="24"/>
        </w:rPr>
        <w:t>,</w:t>
      </w:r>
      <w:r w:rsidR="001E1592" w:rsidRPr="00714127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66047" w:rsidRPr="00714127">
        <w:rPr>
          <w:rFonts w:ascii="Times New Roman" w:hAnsi="Times New Roman" w:cs="Times New Roman"/>
          <w:sz w:val="24"/>
          <w:szCs w:val="24"/>
        </w:rPr>
        <w:t>Положением об Управлении Федеральной налоговой службы по Иркутской области, Положением о</w:t>
      </w:r>
      <w:r w:rsidR="00E50CBA" w:rsidRPr="00714127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C66047" w:rsidRPr="00714127">
        <w:rPr>
          <w:rFonts w:ascii="Times New Roman" w:hAnsi="Times New Roman" w:cs="Times New Roman"/>
          <w:sz w:val="24"/>
          <w:szCs w:val="24"/>
        </w:rPr>
        <w:t xml:space="preserve"> отделе Управления, приказами (распоряжениями) ФНС России, приказами (распоряжениями) Управления, поручениями руководства Управления.</w:t>
      </w:r>
    </w:p>
    <w:p w:rsidR="003B7A81" w:rsidRPr="0071412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11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3B7A81" w:rsidRPr="00714127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1412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D5" w:rsidRDefault="009B6831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12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BB3568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3B7A81" w:rsidRPr="00714127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8507D5" w:rsidRDefault="007A7062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13</w:t>
      </w:r>
      <w:r w:rsidR="003B7A81" w:rsidRPr="00714127">
        <w:rPr>
          <w:rFonts w:ascii="Times New Roman" w:hAnsi="Times New Roman" w:cs="Times New Roman"/>
          <w:sz w:val="24"/>
          <w:szCs w:val="24"/>
        </w:rPr>
        <w:t>.</w:t>
      </w:r>
      <w:r w:rsidR="00BB3568" w:rsidRPr="00714127">
        <w:rPr>
          <w:rFonts w:ascii="Times New Roman" w:hAnsi="Times New Roman" w:cs="Times New Roman"/>
          <w:sz w:val="24"/>
          <w:szCs w:val="24"/>
        </w:rPr>
        <w:t> 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аудита).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соответствия действий/бездействия должностных лиц подведомственных инспекций  требованиям законодательства (в том числе, в ходе аудиторских проверок внутреннего аудита).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111F1" w:rsidRPr="0071412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1412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14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07D5" w:rsidRDefault="007A7062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14</w:t>
      </w:r>
      <w:r w:rsidR="003B7A81" w:rsidRPr="00714127">
        <w:rPr>
          <w:rFonts w:ascii="Times New Roman" w:hAnsi="Times New Roman" w:cs="Times New Roman"/>
          <w:sz w:val="24"/>
          <w:szCs w:val="24"/>
        </w:rPr>
        <w:t>.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71412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приказов руководителя Управления по вопросам деятельности отдела;</w:t>
      </w:r>
    </w:p>
    <w:p w:rsid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распоряжений руководителя (заместителя руководителя) Управления  по вопросам деятельности отдела;</w:t>
      </w:r>
    </w:p>
    <w:p w:rsidR="008507D5" w:rsidRDefault="003B7A81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5</w:t>
      </w:r>
      <w:r w:rsidRPr="00714127">
        <w:rPr>
          <w:rFonts w:ascii="Times New Roman" w:hAnsi="Times New Roman" w:cs="Times New Roman"/>
          <w:sz w:val="24"/>
          <w:szCs w:val="24"/>
        </w:rPr>
        <w:t>.</w:t>
      </w:r>
      <w:r w:rsidR="003314B0" w:rsidRPr="00714127">
        <w:rPr>
          <w:rFonts w:ascii="Times New Roman" w:hAnsi="Times New Roman" w:cs="Times New Roman"/>
          <w:sz w:val="24"/>
          <w:szCs w:val="24"/>
        </w:rPr>
        <w:t>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1412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507D5" w:rsidRPr="008507D5" w:rsidRDefault="008507D5" w:rsidP="008507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07D5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507D5">
        <w:rPr>
          <w:rFonts w:ascii="Times New Roman" w:hAnsi="Times New Roman" w:cs="Times New Roman"/>
          <w:sz w:val="24"/>
          <w:szCs w:val="24"/>
        </w:rPr>
        <w:t>правления.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14127">
        <w:rPr>
          <w:rFonts w:ascii="Times New Roman" w:hAnsi="Times New Roman" w:cs="Times New Roman"/>
          <w:b/>
          <w:sz w:val="24"/>
          <w:szCs w:val="24"/>
        </w:rPr>
        <w:br/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6</w:t>
      </w:r>
      <w:r w:rsidRPr="0071412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Pr="0071412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714127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7</w:t>
      </w:r>
      <w:r w:rsidRPr="0071412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5111F1" w:rsidRPr="00714127">
        <w:rPr>
          <w:rFonts w:ascii="Times New Roman" w:hAnsi="Times New Roman" w:cs="Times New Roman"/>
          <w:sz w:val="24"/>
          <w:szCs w:val="24"/>
        </w:rPr>
        <w:t>государственн</w:t>
      </w:r>
      <w:r w:rsidR="001C22B5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C22B5">
        <w:rPr>
          <w:rFonts w:ascii="Times New Roman" w:hAnsi="Times New Roman" w:cs="Times New Roman"/>
          <w:sz w:val="24"/>
          <w:szCs w:val="24"/>
        </w:rPr>
        <w:t>ого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C22B5">
        <w:rPr>
          <w:rFonts w:ascii="Times New Roman" w:hAnsi="Times New Roman" w:cs="Times New Roman"/>
          <w:sz w:val="24"/>
          <w:szCs w:val="24"/>
        </w:rPr>
        <w:t>а</w:t>
      </w:r>
      <w:r w:rsidRPr="0071412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14127">
        <w:rPr>
          <w:rFonts w:ascii="Times New Roman" w:hAnsi="Times New Roman" w:cs="Times New Roman"/>
          <w:sz w:val="24"/>
          <w:szCs w:val="24"/>
        </w:rPr>
        <w:t>.08.</w:t>
      </w:r>
      <w:r w:rsidRPr="00714127">
        <w:rPr>
          <w:rFonts w:ascii="Times New Roman" w:hAnsi="Times New Roman" w:cs="Times New Roman"/>
          <w:sz w:val="24"/>
          <w:szCs w:val="24"/>
        </w:rPr>
        <w:t>2002 №</w:t>
      </w:r>
      <w:r w:rsidR="00E6275C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14127">
        <w:rPr>
          <w:rFonts w:ascii="Times New Roman" w:hAnsi="Times New Roman" w:cs="Times New Roman"/>
          <w:sz w:val="24"/>
          <w:szCs w:val="24"/>
        </w:rPr>
        <w:t>№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33,ст. 3196; 2009, </w:t>
      </w:r>
      <w:r w:rsidR="0059423D" w:rsidRPr="00714127">
        <w:rPr>
          <w:rFonts w:ascii="Times New Roman" w:hAnsi="Times New Roman" w:cs="Times New Roman"/>
          <w:sz w:val="24"/>
          <w:szCs w:val="24"/>
        </w:rPr>
        <w:t>№</w:t>
      </w:r>
      <w:r w:rsidR="007D402F" w:rsidRPr="0071412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1412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14127">
        <w:rPr>
          <w:rFonts w:ascii="Times New Roman" w:hAnsi="Times New Roman" w:cs="Times New Roman"/>
          <w:sz w:val="24"/>
          <w:szCs w:val="24"/>
        </w:rPr>
        <w:t>.07.</w:t>
      </w:r>
      <w:r w:rsidRPr="00714127">
        <w:rPr>
          <w:rFonts w:ascii="Times New Roman" w:hAnsi="Times New Roman" w:cs="Times New Roman"/>
          <w:sz w:val="24"/>
          <w:szCs w:val="24"/>
        </w:rPr>
        <w:t>2004 №</w:t>
      </w:r>
      <w:r w:rsidR="00E6275C" w:rsidRPr="00714127">
        <w:rPr>
          <w:rFonts w:ascii="Times New Roman" w:hAnsi="Times New Roman" w:cs="Times New Roman"/>
          <w:sz w:val="24"/>
          <w:szCs w:val="24"/>
        </w:rPr>
        <w:t> </w:t>
      </w:r>
      <w:r w:rsidRPr="0071412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714127" w:rsidRDefault="003B7A81" w:rsidP="00511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8</w:t>
      </w:r>
      <w:r w:rsidRPr="00714127">
        <w:rPr>
          <w:rFonts w:ascii="Times New Roman" w:hAnsi="Times New Roman" w:cs="Times New Roman"/>
          <w:sz w:val="24"/>
          <w:szCs w:val="24"/>
        </w:rPr>
        <w:t>. </w:t>
      </w:r>
      <w:r w:rsidR="001C22B5">
        <w:rPr>
          <w:rFonts w:ascii="Times New Roman" w:hAnsi="Times New Roman" w:cs="Times New Roman"/>
          <w:sz w:val="24"/>
          <w:szCs w:val="24"/>
        </w:rPr>
        <w:t>Г</w:t>
      </w:r>
      <w:r w:rsidR="005111F1" w:rsidRPr="00714127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315193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оказываются</w:t>
      </w:r>
      <w:r w:rsidR="00315193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государственные услуги</w:t>
      </w:r>
      <w:r w:rsidR="005111F1" w:rsidRPr="00714127">
        <w:rPr>
          <w:rFonts w:ascii="Times New Roman" w:hAnsi="Times New Roman" w:cs="Times New Roman"/>
          <w:sz w:val="24"/>
          <w:szCs w:val="24"/>
        </w:rPr>
        <w:t xml:space="preserve"> </w:t>
      </w:r>
      <w:r w:rsidR="00315193" w:rsidRPr="00315193">
        <w:rPr>
          <w:rFonts w:ascii="Times New Roman" w:hAnsi="Times New Roman" w:cs="Times New Roman"/>
          <w:sz w:val="24"/>
          <w:szCs w:val="24"/>
        </w:rPr>
        <w:t>по бесплатному информированию налогоплательщиков по предмету деятельности отдела.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14127">
        <w:rPr>
          <w:rFonts w:ascii="Times New Roman" w:hAnsi="Times New Roman" w:cs="Times New Roman"/>
          <w:b/>
          <w:sz w:val="24"/>
          <w:szCs w:val="24"/>
        </w:rPr>
        <w:t> </w:t>
      </w:r>
      <w:r w:rsidRPr="0071412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141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2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1412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1</w:t>
      </w:r>
      <w:r w:rsidR="007A7062" w:rsidRPr="00714127">
        <w:rPr>
          <w:rFonts w:ascii="Times New Roman" w:hAnsi="Times New Roman" w:cs="Times New Roman"/>
          <w:sz w:val="24"/>
          <w:szCs w:val="24"/>
        </w:rPr>
        <w:t>9</w:t>
      </w:r>
      <w:r w:rsidRPr="0071412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1412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412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53F0E" w:rsidRPr="0071412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1412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714127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714127">
        <w:rPr>
          <w:rFonts w:ascii="Times New Roman" w:hAnsi="Times New Roman" w:cs="Times New Roman"/>
          <w:sz w:val="24"/>
          <w:szCs w:val="24"/>
        </w:rPr>
        <w:t>: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B7A81" w:rsidRPr="00714127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4127">
        <w:rPr>
          <w:rFonts w:ascii="Times New Roman" w:hAnsi="Times New Roman" w:cs="Times New Roman"/>
          <w:sz w:val="24"/>
          <w:szCs w:val="24"/>
        </w:rPr>
        <w:br w:type="page"/>
      </w:r>
      <w:r w:rsidRPr="00714127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141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14127" w:rsidRPr="00714127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714127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14127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14127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1412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12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714127" w:rsidRPr="00714127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A81" w:rsidRPr="00714127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14127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14127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BB3D0B" w:rsidRPr="00714127" w:rsidSect="00893E09">
      <w:headerReference w:type="default" r:id="rId30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8EA" w:rsidRDefault="009638EA" w:rsidP="003B7A81">
      <w:pPr>
        <w:spacing w:after="0" w:line="240" w:lineRule="auto"/>
      </w:pPr>
      <w:r>
        <w:separator/>
      </w:r>
    </w:p>
  </w:endnote>
  <w:endnote w:type="continuationSeparator" w:id="0">
    <w:p w:rsidR="009638EA" w:rsidRDefault="009638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8EA" w:rsidRDefault="009638EA" w:rsidP="003B7A81">
      <w:pPr>
        <w:spacing w:after="0" w:line="240" w:lineRule="auto"/>
      </w:pPr>
      <w:r>
        <w:separator/>
      </w:r>
    </w:p>
  </w:footnote>
  <w:footnote w:type="continuationSeparator" w:id="0">
    <w:p w:rsidR="009638EA" w:rsidRDefault="009638EA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4EC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158FD"/>
    <w:multiLevelType w:val="multilevel"/>
    <w:tmpl w:val="0F22FEB0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5E69"/>
    <w:rsid w:val="000607C7"/>
    <w:rsid w:val="000916AA"/>
    <w:rsid w:val="00092644"/>
    <w:rsid w:val="000B0869"/>
    <w:rsid w:val="000B5048"/>
    <w:rsid w:val="000C04B0"/>
    <w:rsid w:val="000C2062"/>
    <w:rsid w:val="000C2E02"/>
    <w:rsid w:val="000C6E28"/>
    <w:rsid w:val="000C7D67"/>
    <w:rsid w:val="000D08EA"/>
    <w:rsid w:val="0011090C"/>
    <w:rsid w:val="00121DFA"/>
    <w:rsid w:val="00141E3E"/>
    <w:rsid w:val="001559CE"/>
    <w:rsid w:val="00165B7A"/>
    <w:rsid w:val="001665C3"/>
    <w:rsid w:val="00175938"/>
    <w:rsid w:val="001925B3"/>
    <w:rsid w:val="001A0913"/>
    <w:rsid w:val="001B5BBA"/>
    <w:rsid w:val="001C22B5"/>
    <w:rsid w:val="001C5DAF"/>
    <w:rsid w:val="001D2783"/>
    <w:rsid w:val="001E1592"/>
    <w:rsid w:val="002160F5"/>
    <w:rsid w:val="0022091F"/>
    <w:rsid w:val="00247D04"/>
    <w:rsid w:val="0025122B"/>
    <w:rsid w:val="00253F0E"/>
    <w:rsid w:val="00254973"/>
    <w:rsid w:val="00254D09"/>
    <w:rsid w:val="00274C7B"/>
    <w:rsid w:val="00295029"/>
    <w:rsid w:val="002B3231"/>
    <w:rsid w:val="002B7A62"/>
    <w:rsid w:val="002D1878"/>
    <w:rsid w:val="002D4283"/>
    <w:rsid w:val="002F5B24"/>
    <w:rsid w:val="00301C37"/>
    <w:rsid w:val="00307907"/>
    <w:rsid w:val="00313753"/>
    <w:rsid w:val="00315193"/>
    <w:rsid w:val="003314B0"/>
    <w:rsid w:val="00340885"/>
    <w:rsid w:val="00355D4F"/>
    <w:rsid w:val="003654C3"/>
    <w:rsid w:val="003733CF"/>
    <w:rsid w:val="003879B8"/>
    <w:rsid w:val="00392259"/>
    <w:rsid w:val="003975F5"/>
    <w:rsid w:val="003A43AB"/>
    <w:rsid w:val="003B7A81"/>
    <w:rsid w:val="003C4B94"/>
    <w:rsid w:val="00404AE7"/>
    <w:rsid w:val="0044318B"/>
    <w:rsid w:val="004723BD"/>
    <w:rsid w:val="004776BC"/>
    <w:rsid w:val="0049073B"/>
    <w:rsid w:val="00493417"/>
    <w:rsid w:val="00497CF7"/>
    <w:rsid w:val="004A3010"/>
    <w:rsid w:val="004B7353"/>
    <w:rsid w:val="004C10C1"/>
    <w:rsid w:val="004E0134"/>
    <w:rsid w:val="004E1EC1"/>
    <w:rsid w:val="005111F1"/>
    <w:rsid w:val="00526FFE"/>
    <w:rsid w:val="0053153E"/>
    <w:rsid w:val="00532AAD"/>
    <w:rsid w:val="00536AA0"/>
    <w:rsid w:val="00537E24"/>
    <w:rsid w:val="005628CA"/>
    <w:rsid w:val="0056409B"/>
    <w:rsid w:val="005667FF"/>
    <w:rsid w:val="0058504A"/>
    <w:rsid w:val="00585805"/>
    <w:rsid w:val="0059423D"/>
    <w:rsid w:val="005C0179"/>
    <w:rsid w:val="005C133F"/>
    <w:rsid w:val="005D1E6A"/>
    <w:rsid w:val="005D7ABC"/>
    <w:rsid w:val="006041C5"/>
    <w:rsid w:val="00630988"/>
    <w:rsid w:val="006565FB"/>
    <w:rsid w:val="006618E5"/>
    <w:rsid w:val="00681090"/>
    <w:rsid w:val="00682D97"/>
    <w:rsid w:val="0068337E"/>
    <w:rsid w:val="00683559"/>
    <w:rsid w:val="006965B7"/>
    <w:rsid w:val="006A2CB5"/>
    <w:rsid w:val="006A44FB"/>
    <w:rsid w:val="006A5528"/>
    <w:rsid w:val="006D1DF5"/>
    <w:rsid w:val="006E2C92"/>
    <w:rsid w:val="006E6747"/>
    <w:rsid w:val="006F140C"/>
    <w:rsid w:val="00712D9A"/>
    <w:rsid w:val="00714127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470A"/>
    <w:rsid w:val="007D402F"/>
    <w:rsid w:val="007F339E"/>
    <w:rsid w:val="007F3D35"/>
    <w:rsid w:val="00800F42"/>
    <w:rsid w:val="00802DE2"/>
    <w:rsid w:val="00804AB6"/>
    <w:rsid w:val="00806B0C"/>
    <w:rsid w:val="00812BFB"/>
    <w:rsid w:val="0081666B"/>
    <w:rsid w:val="00821FD4"/>
    <w:rsid w:val="008227A2"/>
    <w:rsid w:val="00822936"/>
    <w:rsid w:val="008507D5"/>
    <w:rsid w:val="00864D05"/>
    <w:rsid w:val="00871BF7"/>
    <w:rsid w:val="00874D84"/>
    <w:rsid w:val="00877280"/>
    <w:rsid w:val="00882463"/>
    <w:rsid w:val="00893E09"/>
    <w:rsid w:val="00897D08"/>
    <w:rsid w:val="008E4B65"/>
    <w:rsid w:val="008F7217"/>
    <w:rsid w:val="00924EC9"/>
    <w:rsid w:val="00926516"/>
    <w:rsid w:val="00933CCA"/>
    <w:rsid w:val="0094127C"/>
    <w:rsid w:val="00942953"/>
    <w:rsid w:val="00950A95"/>
    <w:rsid w:val="009638EA"/>
    <w:rsid w:val="0098413A"/>
    <w:rsid w:val="00991494"/>
    <w:rsid w:val="009965FD"/>
    <w:rsid w:val="009A732F"/>
    <w:rsid w:val="009A7768"/>
    <w:rsid w:val="009B6831"/>
    <w:rsid w:val="009D5A89"/>
    <w:rsid w:val="009D6FF3"/>
    <w:rsid w:val="009E01AF"/>
    <w:rsid w:val="009F0BC2"/>
    <w:rsid w:val="009F3087"/>
    <w:rsid w:val="00A044DB"/>
    <w:rsid w:val="00A068D7"/>
    <w:rsid w:val="00A2339B"/>
    <w:rsid w:val="00A524EE"/>
    <w:rsid w:val="00A537B6"/>
    <w:rsid w:val="00A7088E"/>
    <w:rsid w:val="00A939F5"/>
    <w:rsid w:val="00AE00D3"/>
    <w:rsid w:val="00AF09BA"/>
    <w:rsid w:val="00AF4BFF"/>
    <w:rsid w:val="00AF55C8"/>
    <w:rsid w:val="00B00C29"/>
    <w:rsid w:val="00B01ED0"/>
    <w:rsid w:val="00B054D8"/>
    <w:rsid w:val="00B06C56"/>
    <w:rsid w:val="00B14886"/>
    <w:rsid w:val="00B14EB0"/>
    <w:rsid w:val="00B17003"/>
    <w:rsid w:val="00B310A4"/>
    <w:rsid w:val="00B4682E"/>
    <w:rsid w:val="00B7300E"/>
    <w:rsid w:val="00B85515"/>
    <w:rsid w:val="00B909EF"/>
    <w:rsid w:val="00BA1675"/>
    <w:rsid w:val="00BA51E1"/>
    <w:rsid w:val="00BB3568"/>
    <w:rsid w:val="00BB3D0B"/>
    <w:rsid w:val="00BC65AF"/>
    <w:rsid w:val="00BE52D9"/>
    <w:rsid w:val="00BE5344"/>
    <w:rsid w:val="00BF4DFB"/>
    <w:rsid w:val="00BF7391"/>
    <w:rsid w:val="00C158E5"/>
    <w:rsid w:val="00C20C8F"/>
    <w:rsid w:val="00C23B14"/>
    <w:rsid w:val="00C66047"/>
    <w:rsid w:val="00C73A81"/>
    <w:rsid w:val="00C96337"/>
    <w:rsid w:val="00CA730A"/>
    <w:rsid w:val="00CA740E"/>
    <w:rsid w:val="00CA7EC2"/>
    <w:rsid w:val="00CC56D9"/>
    <w:rsid w:val="00CD004D"/>
    <w:rsid w:val="00CE5967"/>
    <w:rsid w:val="00D00C06"/>
    <w:rsid w:val="00D1572F"/>
    <w:rsid w:val="00D270CA"/>
    <w:rsid w:val="00D6462A"/>
    <w:rsid w:val="00D720B5"/>
    <w:rsid w:val="00D75100"/>
    <w:rsid w:val="00D7769A"/>
    <w:rsid w:val="00DA4F2E"/>
    <w:rsid w:val="00DB28D2"/>
    <w:rsid w:val="00DD1315"/>
    <w:rsid w:val="00DE6E00"/>
    <w:rsid w:val="00DF0997"/>
    <w:rsid w:val="00E40242"/>
    <w:rsid w:val="00E50CBA"/>
    <w:rsid w:val="00E5383C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20B0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06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B06C5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B06C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B06C56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6C56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06C5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B06C5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B06C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B06C56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6C56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3927149BF8B833F82713255C81A8977E9B839C4D1D9299BBF454F2A1G0w1L" TargetMode="External"/><Relationship Id="rId18" Type="http://schemas.openxmlformats.org/officeDocument/2006/relationships/hyperlink" Target="consultantplus://offline/ref=5E3927149BF8B833F82713255C81A8977E94889E4D149299BBF454F2A1G0w1L" TargetMode="External"/><Relationship Id="rId26" Type="http://schemas.openxmlformats.org/officeDocument/2006/relationships/hyperlink" Target="consultantplus://offline/ref=5E3927149BF8B833F82713255C81A8977D958D924E189299BBF454F2A1G0w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3927149BF8B833F82713255C81A897749E839F4916CF93B3AD58F0GAw6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3927149BF8B833F82713255C81A8977E9E8A984C1F9299BBF454F2A1G0w1L" TargetMode="External"/><Relationship Id="rId17" Type="http://schemas.openxmlformats.org/officeDocument/2006/relationships/hyperlink" Target="consultantplus://offline/ref=5E3927149BF8B833F82713255C81A8977E9C8B924F1A9299BBF454F2A1G0w1L" TargetMode="External"/><Relationship Id="rId25" Type="http://schemas.openxmlformats.org/officeDocument/2006/relationships/hyperlink" Target="consultantplus://offline/ref=5E3927149BF8B833F82713255C81A8977E9C899D4F1E9299BBF454F2A1G0w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3927149BF8B833F82713255C81A8977E9D8F9D4C1D9299BBF454F2A1G0w1L" TargetMode="External"/><Relationship Id="rId20" Type="http://schemas.openxmlformats.org/officeDocument/2006/relationships/hyperlink" Target="consultantplus://offline/ref=5E3927149BF8B833F82713255C81A8977E9E8A98401F9299BBF454F2A1G0w1L" TargetMode="External"/><Relationship Id="rId29" Type="http://schemas.openxmlformats.org/officeDocument/2006/relationships/hyperlink" Target="consultantplus://offline/ref=5E3927149BF8B833F82713255C81A8977E948A9E491A9299BBF454F2A1G0w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3927149BF8B833F82713255C81A8977E9B839C4D1D9299BBF454F2A1G0w1L" TargetMode="External"/><Relationship Id="rId24" Type="http://schemas.openxmlformats.org/officeDocument/2006/relationships/hyperlink" Target="consultantplus://offline/ref=5E3927149BF8B833F82713255C81A8977E9D8C9A4D149299BBF454F2A1G0w1L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E3927149BF8B833F82713255C81A8977E9D8F9E4D1C9299BBF454F2A1G0w1L" TargetMode="External"/><Relationship Id="rId23" Type="http://schemas.openxmlformats.org/officeDocument/2006/relationships/hyperlink" Target="consultantplus://offline/ref=5E3927149BF8B833F82713255C81A8977D9A889F4C1C9299BBF454F2A1G0w1L" TargetMode="External"/><Relationship Id="rId28" Type="http://schemas.openxmlformats.org/officeDocument/2006/relationships/hyperlink" Target="consultantplus://offline/ref=5E3927149BF8B833F82713255C81A8977E9F829D4B1C9299BBF454F2A1G0w1L" TargetMode="External"/><Relationship Id="rId10" Type="http://schemas.openxmlformats.org/officeDocument/2006/relationships/hyperlink" Target="consultantplus://offline/ref=5E3927149BF8B833F82713255C81A8977E9C8A9B4D1B9299BBF454F2A1G0w1L" TargetMode="External"/><Relationship Id="rId19" Type="http://schemas.openxmlformats.org/officeDocument/2006/relationships/hyperlink" Target="consultantplus://offline/ref=5E3927149BF8B833F82713255C81A8977E9E8B98411D9299BBF454F2A1G0w1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5E3927149BF8B833F82713255C81A8977E9C8B924E1F9299BBF454F2A1G0w1L" TargetMode="External"/><Relationship Id="rId22" Type="http://schemas.openxmlformats.org/officeDocument/2006/relationships/hyperlink" Target="consultantplus://offline/ref=5E3927149BF8B833F82713255C81A8977D9A899B4C1E9299BBF454F2A1G0w1L" TargetMode="External"/><Relationship Id="rId27" Type="http://schemas.openxmlformats.org/officeDocument/2006/relationships/hyperlink" Target="consultantplus://offline/ref=5E3927149BF8B833F82713255C81A8977D998E924B1C9299BBF454F2A1G0w1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321F4-4C63-4CD0-8E44-300BAE66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2018-01-19T08:03:00Z</cp:lastPrinted>
  <dcterms:created xsi:type="dcterms:W3CDTF">2021-08-18T07:16:00Z</dcterms:created>
  <dcterms:modified xsi:type="dcterms:W3CDTF">2021-08-18T07:16:00Z</dcterms:modified>
</cp:coreProperties>
</file>